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57" w:rsidRPr="00290E57" w:rsidRDefault="00290E57" w:rsidP="00290E57">
      <w:r w:rsidRPr="00290E57">
        <w:rPr>
          <w:rFonts w:hint="eastAsia"/>
        </w:rPr>
        <w:t>MakerBot的切片方法</w:t>
      </w:r>
    </w:p>
    <w:p w:rsidR="00290E57" w:rsidRPr="00290E57" w:rsidRDefault="00290E57" w:rsidP="00290E57">
      <w:pPr>
        <w:rPr>
          <w:rFonts w:hint="eastAsia"/>
        </w:rPr>
      </w:pPr>
      <w:r w:rsidRPr="00290E57">
        <w:rPr>
          <w:rFonts w:hint="eastAsia"/>
        </w:rPr>
        <w:t>MakerBot软件是3D打印切片行业比较流行的软件之一，切片速度快打印效果好是其特点之一。</w:t>
      </w:r>
    </w:p>
    <w:p w:rsidR="00290E57" w:rsidRPr="00290E57" w:rsidRDefault="00290E57" w:rsidP="00290E57">
      <w:pPr>
        <w:rPr>
          <w:rFonts w:hint="eastAsia"/>
        </w:rPr>
      </w:pPr>
      <w:bookmarkStart w:id="0" w:name="section-2"/>
      <w:bookmarkEnd w:id="0"/>
      <w:r w:rsidRPr="00290E57">
        <w:rPr>
          <w:rFonts w:hint="eastAsia"/>
        </w:rPr>
        <w:t>工具/原料</w:t>
      </w:r>
    </w:p>
    <w:p w:rsidR="00290E57" w:rsidRPr="00290E57" w:rsidRDefault="00290E57" w:rsidP="00290E57">
      <w:pPr>
        <w:numPr>
          <w:ilvl w:val="0"/>
          <w:numId w:val="5"/>
        </w:numPr>
        <w:rPr>
          <w:rFonts w:hint="eastAsia"/>
        </w:rPr>
      </w:pPr>
      <w:r w:rsidRPr="00290E57">
        <w:rPr>
          <w:rFonts w:hint="eastAsia"/>
        </w:rPr>
        <w:t>stl模型</w:t>
      </w:r>
    </w:p>
    <w:p w:rsidR="00290E57" w:rsidRPr="00290E57" w:rsidRDefault="00290E57" w:rsidP="00290E57">
      <w:pPr>
        <w:numPr>
          <w:ilvl w:val="0"/>
          <w:numId w:val="5"/>
        </w:numPr>
        <w:rPr>
          <w:rFonts w:hint="eastAsia"/>
        </w:rPr>
      </w:pPr>
      <w:r w:rsidRPr="00290E57">
        <w:rPr>
          <w:rFonts w:hint="eastAsia"/>
        </w:rPr>
        <w:t>MakerBot</w:t>
      </w:r>
    </w:p>
    <w:p w:rsidR="00290E57" w:rsidRPr="00290E57" w:rsidRDefault="00290E57" w:rsidP="00290E57">
      <w:r w:rsidRPr="00290E57">
        <w:rPr>
          <w:rFonts w:hint="eastAsia"/>
        </w:rPr>
        <w:t>方法/步骤</w:t>
      </w:r>
    </w:p>
    <w:p w:rsidR="00290E57" w:rsidRPr="00290E57" w:rsidRDefault="00290E57" w:rsidP="00290E57">
      <w:pPr>
        <w:numPr>
          <w:ilvl w:val="0"/>
          <w:numId w:val="1"/>
        </w:numPr>
        <w:rPr>
          <w:rFonts w:hint="eastAsia"/>
        </w:rPr>
      </w:pPr>
      <w:r w:rsidRPr="00290E57">
        <w:rPr>
          <w:rFonts w:hint="eastAsia"/>
        </w:rPr>
        <w:t>将打印机类型设为Replicator（single），然后导入模型</w:t>
      </w:r>
    </w:p>
    <w:p w:rsidR="00290E57" w:rsidRPr="00290E57" w:rsidRDefault="00290E57" w:rsidP="00290E57">
      <w:pPr>
        <w:rPr>
          <w:rFonts w:hint="eastAsia"/>
        </w:rPr>
      </w:pPr>
      <w:r w:rsidRPr="00290E57">
        <w:drawing>
          <wp:inline distT="0" distB="0" distL="0" distR="0">
            <wp:extent cx="4762500" cy="2560320"/>
            <wp:effectExtent l="0" t="0" r="0" b="0"/>
            <wp:docPr id="5" name="图片 5" descr="MakerBot的切片方法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rBot的切片方法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57" w:rsidRPr="00290E57" w:rsidRDefault="00290E57" w:rsidP="00290E57">
      <w:pPr>
        <w:numPr>
          <w:ilvl w:val="0"/>
          <w:numId w:val="1"/>
        </w:numPr>
        <w:rPr>
          <w:rFonts w:hint="eastAsia"/>
        </w:rPr>
      </w:pPr>
      <w:r w:rsidRPr="00290E57">
        <w:rPr>
          <w:rFonts w:hint="eastAsia"/>
        </w:rPr>
        <w:t>设置三组主要参数：打印质量、温度、速度；打印质量中主要设置填充率、外壳数、层厚；其中填充率为0是空心，填充率100%为实心、外壳数一般设置为4、层厚0.1—0.2之间，0.1便是精度很高。</w:t>
      </w:r>
    </w:p>
    <w:p w:rsidR="00290E57" w:rsidRPr="00290E57" w:rsidRDefault="00290E57" w:rsidP="00290E57">
      <w:pPr>
        <w:rPr>
          <w:rFonts w:hint="eastAsia"/>
        </w:rPr>
      </w:pPr>
      <w:r w:rsidRPr="00290E57">
        <w:drawing>
          <wp:inline distT="0" distB="0" distL="0" distR="0">
            <wp:extent cx="2429828" cy="2765120"/>
            <wp:effectExtent l="0" t="0" r="8890" b="0"/>
            <wp:docPr id="4" name="图片 4" descr="MakerBot的切片方法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rBot的切片方法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30" cy="27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57" w:rsidRPr="00290E57" w:rsidRDefault="00290E57" w:rsidP="00290E57">
      <w:pPr>
        <w:numPr>
          <w:ilvl w:val="0"/>
          <w:numId w:val="1"/>
        </w:numPr>
        <w:rPr>
          <w:rFonts w:hint="eastAsia"/>
        </w:rPr>
      </w:pPr>
      <w:r w:rsidRPr="00290E57">
        <w:rPr>
          <w:rFonts w:hint="eastAsia"/>
        </w:rPr>
        <w:t>设置温度，打印温度一般设置在190-220℃，材料颜色深的越深，其打印温度设置越高，如白色可以设置210，但黑色需要设置220</w:t>
      </w:r>
    </w:p>
    <w:p w:rsidR="00290E57" w:rsidRPr="00290E57" w:rsidRDefault="00290E57" w:rsidP="00290E57">
      <w:pPr>
        <w:rPr>
          <w:rFonts w:hint="eastAsia"/>
        </w:rPr>
      </w:pPr>
      <w:bookmarkStart w:id="1" w:name="_GoBack"/>
      <w:r w:rsidRPr="00290E57">
        <w:lastRenderedPageBreak/>
        <w:drawing>
          <wp:inline distT="0" distB="0" distL="0" distR="0">
            <wp:extent cx="2370125" cy="2697179"/>
            <wp:effectExtent l="0" t="0" r="0" b="8255"/>
            <wp:docPr id="3" name="图片 3" descr="MakerBot的切片方法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rBot的切片方法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12" cy="27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90E57" w:rsidRDefault="00290E57" w:rsidP="00290E57">
      <w:pPr>
        <w:numPr>
          <w:ilvl w:val="0"/>
          <w:numId w:val="1"/>
        </w:numPr>
      </w:pPr>
      <w:r w:rsidRPr="00290E57">
        <w:rPr>
          <w:rFonts w:hint="eastAsia"/>
        </w:rPr>
        <w:t>打印速度的设置：打印速度主要依据模型的大小和模型的复杂度，小的模型速度设</w:t>
      </w:r>
    </w:p>
    <w:p w:rsidR="00290E57" w:rsidRDefault="00290E57" w:rsidP="00290E57">
      <w:pPr>
        <w:ind w:left="360"/>
        <w:rPr>
          <w:rFonts w:hint="eastAsia"/>
        </w:rPr>
      </w:pPr>
      <w:r w:rsidRPr="00290E57">
        <w:drawing>
          <wp:inline distT="0" distB="0" distL="0" distR="0" wp14:anchorId="6F3D9951" wp14:editId="292FBC14">
            <wp:extent cx="2508630" cy="2854796"/>
            <wp:effectExtent l="0" t="0" r="6350" b="3175"/>
            <wp:docPr id="2" name="图片 2" descr="MakerBot的切片方法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rBot的切片方法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87" cy="291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57" w:rsidRPr="00290E57" w:rsidRDefault="00290E57" w:rsidP="00290E57">
      <w:pPr>
        <w:numPr>
          <w:ilvl w:val="0"/>
          <w:numId w:val="1"/>
        </w:numPr>
        <w:rPr>
          <w:rFonts w:hint="eastAsia"/>
        </w:rPr>
      </w:pPr>
      <w:r w:rsidRPr="00290E57">
        <w:rPr>
          <w:rFonts w:hint="eastAsia"/>
        </w:rPr>
        <w:t>置在20-30左右（比如30mm左右大的）。</w:t>
      </w:r>
    </w:p>
    <w:p w:rsidR="00290E57" w:rsidRPr="00290E57" w:rsidRDefault="00290E57" w:rsidP="00290E57">
      <w:pPr>
        <w:rPr>
          <w:rFonts w:hint="eastAsia"/>
        </w:rPr>
      </w:pPr>
    </w:p>
    <w:p w:rsidR="00290E57" w:rsidRPr="00290E57" w:rsidRDefault="00290E57" w:rsidP="00290E57">
      <w:pPr>
        <w:numPr>
          <w:ilvl w:val="0"/>
          <w:numId w:val="1"/>
        </w:numPr>
        <w:rPr>
          <w:rFonts w:hint="eastAsia"/>
        </w:rPr>
      </w:pPr>
      <w:r w:rsidRPr="00290E57">
        <w:rPr>
          <w:rFonts w:hint="eastAsia"/>
        </w:rPr>
        <w:t>设置好模型参数后，就直接对模型进行切片。（模型最终打印效果与你参数设置有直接的关系，请好好摸索）</w:t>
      </w:r>
    </w:p>
    <w:p w:rsidR="00290E57" w:rsidRPr="00290E57" w:rsidRDefault="00290E57" w:rsidP="00290E57">
      <w:pPr>
        <w:rPr>
          <w:rFonts w:hint="eastAsia"/>
        </w:rPr>
      </w:pPr>
      <w:hyperlink r:id="rId15" w:tgtFrame="_self" w:history="1">
        <w:r w:rsidRPr="00290E57">
          <w:rPr>
            <w:rStyle w:val="a7"/>
          </w:rPr>
          <w:drawing>
            <wp:inline distT="0" distB="0" distL="0" distR="0">
              <wp:extent cx="3540557" cy="1990265"/>
              <wp:effectExtent l="0" t="0" r="3175" b="0"/>
              <wp:docPr id="1" name="图片 1" descr="MakerBot的切片方法">
                <a:hlinkClick xmlns:a="http://schemas.openxmlformats.org/drawingml/2006/main" r:id="rId15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MakerBot的切片方法">
                        <a:hlinkClick r:id="rId15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7362" cy="203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90E57">
          <w:rPr>
            <w:rStyle w:val="a7"/>
            <w:rFonts w:hint="eastAsia"/>
          </w:rPr>
          <w:t>步骤阅读</w:t>
        </w:r>
      </w:hyperlink>
    </w:p>
    <w:p w:rsidR="00290E57" w:rsidRPr="00290E57" w:rsidRDefault="00290E57" w:rsidP="00290E57">
      <w:pPr>
        <w:rPr>
          <w:rFonts w:hint="eastAsia"/>
        </w:rPr>
      </w:pPr>
      <w:r w:rsidRPr="00290E57">
        <w:rPr>
          <w:rFonts w:hint="eastAsia"/>
        </w:rPr>
        <w:lastRenderedPageBreak/>
        <w:t>END</w:t>
      </w:r>
    </w:p>
    <w:p w:rsidR="00290E57" w:rsidRPr="00290E57" w:rsidRDefault="00290E57" w:rsidP="00290E57">
      <w:pPr>
        <w:rPr>
          <w:rFonts w:hint="eastAsia"/>
        </w:rPr>
      </w:pPr>
      <w:bookmarkStart w:id="2" w:name="section-4"/>
      <w:bookmarkEnd w:id="2"/>
      <w:r w:rsidRPr="00290E57">
        <w:rPr>
          <w:rFonts w:hint="eastAsia"/>
        </w:rPr>
        <w:t>注意事项</w:t>
      </w:r>
    </w:p>
    <w:p w:rsidR="00290E57" w:rsidRPr="00290E57" w:rsidRDefault="00290E57" w:rsidP="00290E57">
      <w:pPr>
        <w:numPr>
          <w:ilvl w:val="0"/>
          <w:numId w:val="2"/>
        </w:numPr>
        <w:rPr>
          <w:rFonts w:hint="eastAsia"/>
        </w:rPr>
      </w:pPr>
      <w:r w:rsidRPr="00290E57">
        <w:rPr>
          <w:rFonts w:hint="eastAsia"/>
        </w:rPr>
        <w:t>参数的设置</w:t>
      </w:r>
    </w:p>
    <w:p w:rsidR="00973E9D" w:rsidRDefault="00973E9D"/>
    <w:sectPr w:rsidR="00973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32" w:rsidRDefault="001F4F32" w:rsidP="00290E57">
      <w:r>
        <w:separator/>
      </w:r>
    </w:p>
  </w:endnote>
  <w:endnote w:type="continuationSeparator" w:id="0">
    <w:p w:rsidR="001F4F32" w:rsidRDefault="001F4F32" w:rsidP="0029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32" w:rsidRDefault="001F4F32" w:rsidP="00290E57">
      <w:r>
        <w:separator/>
      </w:r>
    </w:p>
  </w:footnote>
  <w:footnote w:type="continuationSeparator" w:id="0">
    <w:p w:rsidR="001F4F32" w:rsidRDefault="001F4F32" w:rsidP="0029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DF1"/>
    <w:multiLevelType w:val="multilevel"/>
    <w:tmpl w:val="C31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76772"/>
    <w:multiLevelType w:val="multilevel"/>
    <w:tmpl w:val="A16A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55D93"/>
    <w:multiLevelType w:val="multilevel"/>
    <w:tmpl w:val="59D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F09E0"/>
    <w:multiLevelType w:val="multilevel"/>
    <w:tmpl w:val="07E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F56AD"/>
    <w:multiLevelType w:val="multilevel"/>
    <w:tmpl w:val="CE2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74"/>
    <w:rsid w:val="001F4F32"/>
    <w:rsid w:val="00290E57"/>
    <w:rsid w:val="00973E9D"/>
    <w:rsid w:val="00A1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68433"/>
  <w15:chartTrackingRefBased/>
  <w15:docId w15:val="{F54A808E-1E42-4961-9F0D-BA40EC19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E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E57"/>
    <w:rPr>
      <w:sz w:val="18"/>
      <w:szCs w:val="18"/>
    </w:rPr>
  </w:style>
  <w:style w:type="character" w:styleId="a7">
    <w:name w:val="Hyperlink"/>
    <w:basedOn w:val="a0"/>
    <w:uiPriority w:val="99"/>
    <w:unhideWhenUsed/>
    <w:rsid w:val="00290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1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052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1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09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2020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4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68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09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ingyan.baidu.com/album/91f5db1bde80f91c7f05e30d.html?picindex=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ingyan.baidu.com/album/91f5db1bde80f91c7f05e30d.html?picindex=1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ingyan.baidu.com/album/91f5db1bde80f91c7f05e30d.html?picindex=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ingyan.baidu.com/album/91f5db1bde80f91c7f05e30d.html?picindex=5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jingyan.baidu.com/album/91f5db1bde80f91c7f05e30d.html?picindex=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zhitao Bo</dc:creator>
  <cp:keywords/>
  <dc:description/>
  <cp:lastModifiedBy>zhitao Bo</cp:lastModifiedBy>
  <cp:revision>2</cp:revision>
  <dcterms:created xsi:type="dcterms:W3CDTF">2018-07-17T00:50:00Z</dcterms:created>
  <dcterms:modified xsi:type="dcterms:W3CDTF">2018-07-17T00:53:00Z</dcterms:modified>
</cp:coreProperties>
</file>